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635D1D" w:rsidRDefault="00635D1D" w:rsidP="00635D1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>
        <w:rPr>
          <w:rFonts w:ascii="Arial" w:hAnsi="Arial" w:cs="Arial"/>
          <w:b/>
          <w:color w:val="4472C4"/>
          <w:sz w:val="40"/>
          <w:szCs w:val="40"/>
        </w:rPr>
        <w:t>AO PARAMED (Recherche paramédicale)</w:t>
      </w:r>
    </w:p>
    <w:p w:rsidR="00837614" w:rsidRPr="00276F18" w:rsidRDefault="00B44F76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>
        <w:rPr>
          <w:rFonts w:ascii="Arial" w:hAnsi="Arial" w:cs="Arial"/>
          <w:b/>
          <w:color w:val="4472C4"/>
          <w:sz w:val="40"/>
          <w:szCs w:val="40"/>
        </w:rPr>
        <w:t>202</w:t>
      </w:r>
      <w:r w:rsidR="00056C0A">
        <w:rPr>
          <w:rFonts w:ascii="Arial" w:hAnsi="Arial" w:cs="Arial"/>
          <w:b/>
          <w:color w:val="4472C4"/>
          <w:sz w:val="40"/>
          <w:szCs w:val="40"/>
        </w:rPr>
        <w:t>4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</w:t>
      </w:r>
      <w:r w:rsidRPr="007E7A19">
        <w:rPr>
          <w:rFonts w:ascii="Arial" w:hAnsi="Arial" w:cs="Arial"/>
          <w:b/>
          <w:szCs w:val="28"/>
        </w:rPr>
        <w:t xml:space="preserve">le </w:t>
      </w:r>
      <w:r w:rsidR="00056C0A">
        <w:rPr>
          <w:rFonts w:ascii="Arial" w:hAnsi="Arial" w:cs="Arial"/>
          <w:b/>
          <w:color w:val="FF0000"/>
          <w:szCs w:val="28"/>
          <w:u w:val="single"/>
        </w:rPr>
        <w:t>04 avril 2024</w:t>
      </w:r>
      <w:r w:rsidRPr="00276F18">
        <w:rPr>
          <w:rFonts w:ascii="Arial" w:hAnsi="Arial" w:cs="Arial"/>
          <w:b/>
          <w:szCs w:val="28"/>
        </w:rPr>
        <w:t>, 17h59 sur le site du GIRCI</w:t>
      </w:r>
    </w:p>
    <w:p w:rsidR="00C13F7A" w:rsidRPr="00276F18" w:rsidRDefault="000C2233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Grilledutableau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44F76" w:rsidRPr="00B44F76" w:rsidTr="00B44F76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F76" w:rsidRPr="00B44F76" w:rsidRDefault="00B44F76" w:rsidP="00B44F76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ntacts pour la préparation des dossiers et du budget</w:t>
            </w:r>
          </w:p>
        </w:tc>
      </w:tr>
      <w:tr w:rsidR="00B44F76" w:rsidRPr="00B44F76" w:rsidTr="00B44F76">
        <w:trPr>
          <w:jc w:val="center"/>
        </w:trPr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du CHU Nice : </w:t>
            </w:r>
            <w:hyperlink r:id="rId9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drc@chu-nice.fr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DRS de l’AP-HM : </w:t>
            </w:r>
            <w:hyperlink r:id="rId10" w:history="1">
              <w:r w:rsidR="0003114D" w:rsidRPr="0003114D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aap.drs@ap-hm.fr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CHITS :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recherche.promotion@ch-toulon.fr</w:t>
              </w:r>
            </w:hyperlink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IPC : </w:t>
            </w:r>
            <w:hyperlink r:id="rId12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drci.up@ipc.unicancer.fr</w:t>
              </w:r>
            </w:hyperlink>
          </w:p>
          <w:p w:rsidR="00B44F76" w:rsidRPr="00B44F76" w:rsidRDefault="00B44F76" w:rsidP="00C6556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r w:rsidR="000C2233">
              <w:fldChar w:fldCharType="begin"/>
            </w:r>
            <w:r w:rsidR="000C2233" w:rsidRPr="000C2233">
              <w:rPr>
                <w:lang w:val="en-US"/>
              </w:rPr>
              <w:instrText xml:space="preserve"> HYPERLINK "mailto:DRCI-Promotion@nice.unicancer.fr" </w:instrText>
            </w:r>
            <w:r w:rsidR="000C2233">
              <w:fldChar w:fldCharType="separate"/>
            </w:r>
            <w:r w:rsidR="000957B1" w:rsidRPr="00B44F76">
              <w:rPr>
                <w:rStyle w:val="Lienhypertext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DRCI-Promotion@nice.unicancer.fr</w:t>
            </w:r>
            <w:r w:rsidR="000C2233">
              <w:rPr>
                <w:rStyle w:val="Lienhypertexte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:rsidR="00B44F76" w:rsidRPr="00B44F76" w:rsidRDefault="00B44F76" w:rsidP="00C6556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B44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3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Le dossier doit être soumis complet avant la date limite de soumission.</w:t>
      </w:r>
    </w:p>
    <w:p w:rsidR="00276F18" w:rsidRPr="00276F18" w:rsidRDefault="00276F18" w:rsidP="0039714A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A502D0" w:rsidRPr="00A502D0">
        <w:rPr>
          <w:rFonts w:ascii="Arial" w:hAnsi="Arial" w:cs="Arial"/>
        </w:rPr>
        <w:t>AO</w:t>
      </w:r>
      <w:r w:rsidR="001A73D7">
        <w:rPr>
          <w:rFonts w:ascii="Arial" w:hAnsi="Arial" w:cs="Arial"/>
        </w:rPr>
        <w:t>PARAMED-</w:t>
      </w:r>
      <w:r w:rsidR="00A502D0" w:rsidRPr="00A502D0">
        <w:rPr>
          <w:rFonts w:ascii="Arial" w:hAnsi="Arial" w:cs="Arial"/>
        </w:rPr>
        <w:t>202</w:t>
      </w:r>
      <w:r w:rsidR="00056C0A">
        <w:rPr>
          <w:rFonts w:ascii="Arial" w:hAnsi="Arial" w:cs="Arial"/>
        </w:rPr>
        <w:t>4</w:t>
      </w:r>
      <w:r w:rsidR="00A502D0">
        <w:rPr>
          <w:rFonts w:ascii="Arial" w:hAnsi="Arial" w:cs="Arial"/>
        </w:rPr>
        <w:t>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276F18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1A73D7">
        <w:rPr>
          <w:rFonts w:ascii="Arial" w:hAnsi="Arial" w:cs="Arial"/>
          <w:b/>
          <w:u w:val="single"/>
        </w:rPr>
        <w:t>4</w:t>
      </w:r>
      <w:r w:rsidRPr="0039714A">
        <w:rPr>
          <w:rFonts w:ascii="Arial" w:hAnsi="Arial" w:cs="Arial"/>
          <w:b/>
          <w:u w:val="single"/>
        </w:rPr>
        <w:t>0 000€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Default="00276F18" w:rsidP="00B44F76">
      <w:pPr>
        <w:pStyle w:val="Paragraphedeliste"/>
        <w:spacing w:after="240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B44F76" w:rsidRPr="00276F18" w:rsidTr="00C6556C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B44F76" w:rsidRPr="00276F18" w:rsidRDefault="00B44F76" w:rsidP="00C6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B44F76" w:rsidRPr="00276F18" w:rsidTr="00C6556C">
        <w:trPr>
          <w:jc w:val="center"/>
        </w:trPr>
        <w:tc>
          <w:tcPr>
            <w:tcW w:w="3998" w:type="dxa"/>
            <w:shd w:val="clear" w:color="auto" w:fill="auto"/>
          </w:tcPr>
          <w:p w:rsidR="00B44F76" w:rsidRPr="007D640F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b/>
                <w:lang w:val="en-US"/>
              </w:rPr>
            </w:pPr>
            <w:r w:rsidRPr="007D640F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:rsidR="00B44F76" w:rsidRPr="000957B1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0957B1">
              <w:rPr>
                <w:rFonts w:ascii="Arial" w:hAnsi="Arial" w:cs="Arial"/>
                <w:u w:val="single"/>
              </w:rPr>
              <w:t>E-mail</w:t>
            </w:r>
            <w:r w:rsidRPr="000957B1">
              <w:rPr>
                <w:rFonts w:ascii="Arial" w:hAnsi="Arial" w:cs="Arial"/>
              </w:rPr>
              <w:t xml:space="preserve"> : </w:t>
            </w:r>
            <w:hyperlink r:id="rId14" w:history="1">
              <w:r w:rsidR="000957B1" w:rsidRPr="002108B0">
                <w:rPr>
                  <w:rStyle w:val="Lienhypertexte"/>
                </w:rPr>
                <w:t>drc@chu-nice.fr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5" w:history="1">
              <w:r w:rsidR="000957B1" w:rsidRPr="00412723">
                <w:rPr>
                  <w:rStyle w:val="Lienhypertexte"/>
                </w:rPr>
                <w:t>girci-med@ipc.unicancer.fr</w:t>
              </w:r>
            </w:hyperlink>
          </w:p>
        </w:tc>
      </w:tr>
    </w:tbl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Investigateur coordonnateur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Type de Recherche (catégorie loi Jardé*)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Jardé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*L</w:t>
      </w:r>
      <w:r w:rsidRPr="00276F18">
        <w:rPr>
          <w:rFonts w:ascii="Arial" w:eastAsia="Arial" w:hAnsi="Arial" w:cs="Arial"/>
          <w:color w:val="000000"/>
          <w:sz w:val="16"/>
          <w:szCs w:val="16"/>
        </w:rPr>
        <w:t>es projets de catégorie 1 sont exclus de l’appel d’offre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</w:t>
      </w:r>
      <w:r w:rsidR="000C2233">
        <w:rPr>
          <w:rFonts w:ascii="Arial" w:eastAsia="Arial" w:hAnsi="Arial" w:cs="Arial"/>
          <w:i/>
          <w:color w:val="000000"/>
          <w:sz w:val="16"/>
          <w:szCs w:val="18"/>
        </w:rPr>
        <w:t>.</w:t>
      </w:r>
      <w:bookmarkStart w:id="0" w:name="_GoBack"/>
      <w:bookmarkEnd w:id="0"/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4F76" w:rsidRPr="00B44F76" w:rsidRDefault="00B44F76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78436C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</w:pPr>
      <w:r w:rsidRPr="0078436C">
        <w:rPr>
          <w:rFonts w:ascii="Arial" w:eastAsia="Arial" w:hAnsi="Arial" w:cs="Arial"/>
          <w:b/>
          <w:color w:val="333399"/>
          <w:sz w:val="22"/>
          <w:szCs w:val="22"/>
        </w:rPr>
        <w:t>Description du plan expérimental</w:t>
      </w:r>
      <w:r w:rsidRPr="0078436C">
        <w:t> :</w:t>
      </w:r>
    </w:p>
    <w:p w:rsidR="001A6A04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max.</w:t>
      </w:r>
      <w:proofErr w:type="gramEnd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 xml:space="preserve"> 320 mots, soit environ 2100 caractères espaces compris) :</w:t>
      </w: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 w:rsidP="00B44F76">
      <w:pPr>
        <w:pBdr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</w:t>
      </w:r>
      <w:r w:rsidR="001A73D7">
        <w:rPr>
          <w:rFonts w:ascii="Arial" w:eastAsia="Arial" w:hAnsi="Arial" w:cs="Arial"/>
          <w:i/>
          <w:color w:val="000000"/>
          <w:sz w:val="18"/>
          <w:szCs w:val="20"/>
        </w:rPr>
        <w:t xml:space="preserve">fin des 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analyses</w:t>
      </w:r>
      <w:r w:rsidR="001A73D7">
        <w:rPr>
          <w:rFonts w:ascii="Arial" w:eastAsia="Arial" w:hAnsi="Arial" w:cs="Arial"/>
          <w:i/>
          <w:color w:val="000000"/>
          <w:sz w:val="18"/>
          <w:szCs w:val="20"/>
        </w:rPr>
        <w:t xml:space="preserve"> statistiques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A578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A5781E">
        <w:rPr>
          <w:rFonts w:ascii="Arial" w:eastAsia="Arial" w:hAnsi="Arial" w:cs="Arial"/>
          <w:b/>
          <w:color w:val="333399"/>
          <w:sz w:val="22"/>
          <w:szCs w:val="22"/>
        </w:rPr>
        <w:t>Nombre d’individus à recruter / observations prévues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>e partenaire</w:t>
      </w:r>
      <w:r w:rsidR="00A5781E">
        <w:rPr>
          <w:rFonts w:ascii="Arial" w:eastAsia="Arial" w:hAnsi="Arial" w:cs="Arial"/>
          <w:b/>
          <w:color w:val="333399"/>
          <w:sz w:val="22"/>
          <w:szCs w:val="22"/>
        </w:rPr>
        <w:t>s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BIBLIOGRAPHIE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niveau national / international.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footerReference w:type="default" r:id="rId16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82" w:rsidRDefault="007031D1">
      <w:r>
        <w:separator/>
      </w:r>
    </w:p>
  </w:endnote>
  <w:endnote w:type="continuationSeparator" w:id="0">
    <w:p w:rsidR="00094782" w:rsidRDefault="0070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6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0C2233">
      <w:rPr>
        <w:rFonts w:ascii="Arial" w:hAnsi="Arial" w:cs="Arial"/>
        <w:noProof/>
        <w:color w:val="000000"/>
        <w:sz w:val="18"/>
        <w:szCs w:val="18"/>
      </w:rPr>
      <w:t>8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4565B1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  <w:lang w:val="en-US"/>
      </w:rPr>
    </w:pPr>
    <w:r w:rsidRPr="004565B1">
      <w:rPr>
        <w:rFonts w:ascii="Arial" w:hAnsi="Arial" w:cs="Arial"/>
        <w:color w:val="000000"/>
        <w:sz w:val="16"/>
        <w:szCs w:val="18"/>
        <w:lang w:val="en-US"/>
      </w:rPr>
      <w:t xml:space="preserve">AO </w:t>
    </w:r>
    <w:r w:rsidR="00635D1D">
      <w:rPr>
        <w:rFonts w:ascii="Arial" w:hAnsi="Arial" w:cs="Arial"/>
        <w:color w:val="000000"/>
        <w:sz w:val="16"/>
        <w:szCs w:val="18"/>
        <w:lang w:val="en-US"/>
      </w:rPr>
      <w:t>PARAMED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>-GIRCI Med 202</w:t>
    </w:r>
    <w:r w:rsidR="003202F9">
      <w:rPr>
        <w:rFonts w:ascii="Arial" w:hAnsi="Arial" w:cs="Arial"/>
        <w:color w:val="000000"/>
        <w:sz w:val="16"/>
        <w:szCs w:val="18"/>
        <w:lang w:val="en-US"/>
      </w:rPr>
      <w:t>4</w:t>
    </w:r>
    <w:r w:rsidR="007031D1" w:rsidRPr="004565B1">
      <w:rPr>
        <w:rFonts w:ascii="Arial" w:hAnsi="Arial" w:cs="Arial"/>
        <w:color w:val="000000"/>
        <w:sz w:val="16"/>
        <w:szCs w:val="18"/>
        <w:lang w:val="en-US"/>
      </w:rPr>
      <w:t xml:space="preserve">_Lettre </w:t>
    </w:r>
    <w:r w:rsidR="00B44F76">
      <w:rPr>
        <w:rFonts w:ascii="Arial" w:hAnsi="Arial" w:cs="Arial"/>
        <w:color w:val="000000"/>
        <w:sz w:val="16"/>
        <w:szCs w:val="18"/>
        <w:lang w:val="en-US"/>
      </w:rPr>
      <w:t>d’</w:t>
    </w:r>
    <w:r w:rsidR="00B44F76" w:rsidRPr="004565B1">
      <w:rPr>
        <w:rFonts w:ascii="Arial" w:hAnsi="Arial" w:cs="Arial"/>
        <w:color w:val="000000"/>
        <w:sz w:val="16"/>
        <w:szCs w:val="18"/>
        <w:lang w:val="en-US"/>
      </w:rPr>
      <w:t>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82" w:rsidRDefault="007031D1">
      <w:r>
        <w:separator/>
      </w:r>
    </w:p>
  </w:footnote>
  <w:footnote w:type="continuationSeparator" w:id="0">
    <w:p w:rsidR="00094782" w:rsidRDefault="0070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3114D"/>
    <w:rsid w:val="00056C0A"/>
    <w:rsid w:val="00081132"/>
    <w:rsid w:val="00094782"/>
    <w:rsid w:val="000957B1"/>
    <w:rsid w:val="000C2233"/>
    <w:rsid w:val="0012486D"/>
    <w:rsid w:val="0015409E"/>
    <w:rsid w:val="001A45FE"/>
    <w:rsid w:val="001A6A04"/>
    <w:rsid w:val="001A73D7"/>
    <w:rsid w:val="001B0EEC"/>
    <w:rsid w:val="0021646A"/>
    <w:rsid w:val="00276F18"/>
    <w:rsid w:val="002B5D97"/>
    <w:rsid w:val="003202F9"/>
    <w:rsid w:val="0039714A"/>
    <w:rsid w:val="003F5094"/>
    <w:rsid w:val="004565B1"/>
    <w:rsid w:val="004F050F"/>
    <w:rsid w:val="005C2FB8"/>
    <w:rsid w:val="00635D1D"/>
    <w:rsid w:val="007031D1"/>
    <w:rsid w:val="00762009"/>
    <w:rsid w:val="0078436C"/>
    <w:rsid w:val="007D3537"/>
    <w:rsid w:val="007D640F"/>
    <w:rsid w:val="007E7A19"/>
    <w:rsid w:val="00837614"/>
    <w:rsid w:val="009A2F89"/>
    <w:rsid w:val="009A5EFA"/>
    <w:rsid w:val="00A502D0"/>
    <w:rsid w:val="00A5781E"/>
    <w:rsid w:val="00A850D2"/>
    <w:rsid w:val="00B34663"/>
    <w:rsid w:val="00B44F76"/>
    <w:rsid w:val="00C1237F"/>
    <w:rsid w:val="00C13F7A"/>
    <w:rsid w:val="00D14504"/>
    <w:rsid w:val="00D63B8F"/>
    <w:rsid w:val="00DE0D27"/>
    <w:rsid w:val="00E40EA5"/>
    <w:rsid w:val="00E56227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  <w14:docId w14:val="2B99FAA9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edeliste1">
    <w:name w:val="Paragraphe de liste1"/>
    <w:basedOn w:val="Normal"/>
    <w:rsid w:val="00B44F76"/>
    <w:pPr>
      <w:suppressAutoHyphens/>
      <w:spacing w:line="100" w:lineRule="atLeast"/>
      <w:ind w:left="720"/>
    </w:pPr>
    <w:rPr>
      <w:rFonts w:ascii="Calibri" w:eastAsia="SimSun" w:hAnsi="Calibri" w:cs="font306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44F7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unite-promotion@ch-avigno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rci.up@ipc.unicancer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herche.promotion@ch-toulo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rci-med@ipc.unicancer.fr" TargetMode="External"/><Relationship Id="rId10" Type="http://schemas.openxmlformats.org/officeDocument/2006/relationships/hyperlink" Target="mailto:aap.drs@ap-h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drc@chu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1185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4</cp:revision>
  <dcterms:created xsi:type="dcterms:W3CDTF">2024-01-16T10:03:00Z</dcterms:created>
  <dcterms:modified xsi:type="dcterms:W3CDTF">2024-01-16T16:13:00Z</dcterms:modified>
</cp:coreProperties>
</file>